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47F" w:rsidRDefault="008F647F">
      <w:pPr>
        <w:rPr>
          <w:lang w:val="nl-BE"/>
        </w:rPr>
      </w:pPr>
      <w:bookmarkStart w:id="0" w:name="_GoBack"/>
      <w:bookmarkEnd w:id="0"/>
      <w:r>
        <w:rPr>
          <w:lang w:val="nl-BE"/>
        </w:rPr>
        <w:t>Oproep door de aangestelde verantwoordelijke van de parochie tot kandidaten voor het lidmaatschap van de kerkraad (KR-I)</w:t>
      </w:r>
    </w:p>
    <w:p w:rsidR="008F647F" w:rsidRPr="007D32E8" w:rsidRDefault="008F647F">
      <w:pPr>
        <w:pBdr>
          <w:bottom w:val="single" w:sz="4" w:space="1" w:color="auto"/>
        </w:pBdr>
        <w:rPr>
          <w:sz w:val="16"/>
          <w:szCs w:val="16"/>
          <w:lang w:val="nl-BE"/>
        </w:rPr>
      </w:pPr>
    </w:p>
    <w:p w:rsidR="008F647F" w:rsidRPr="007D32E8" w:rsidRDefault="008F647F">
      <w:pPr>
        <w:rPr>
          <w:sz w:val="16"/>
          <w:szCs w:val="16"/>
          <w:lang w:val="nl-BE"/>
        </w:rPr>
      </w:pPr>
    </w:p>
    <w:p w:rsidR="007E2819" w:rsidRPr="007D32E8" w:rsidRDefault="008F647F">
      <w:pPr>
        <w:rPr>
          <w:sz w:val="16"/>
          <w:szCs w:val="16"/>
          <w:lang w:val="nl-BE"/>
        </w:rPr>
      </w:pPr>
      <w:r>
        <w:rPr>
          <w:lang w:val="nl-BE"/>
        </w:rPr>
        <w:t>Overeenkomstig artikel 7 § 1 van het decreet van 7 mei 2004 betreffende de materiële organisatie en werking van de erkende erediensten, wordt aan alle belangstellenden meegedeeld</w:t>
      </w:r>
      <w:r w:rsidR="007E2819">
        <w:rPr>
          <w:lang w:val="nl-BE"/>
        </w:rPr>
        <w:t xml:space="preserve"> </w:t>
      </w:r>
      <w:r>
        <w:rPr>
          <w:lang w:val="nl-BE"/>
        </w:rPr>
        <w:t xml:space="preserve">dat er </w:t>
      </w:r>
      <w:r w:rsidR="007E2819" w:rsidRPr="007E2819">
        <w:rPr>
          <w:b/>
          <w:lang w:val="nl-BE"/>
        </w:rPr>
        <w:t>3</w:t>
      </w:r>
      <w:r w:rsidRPr="007E2819">
        <w:rPr>
          <w:b/>
          <w:lang w:val="nl-BE"/>
        </w:rPr>
        <w:t xml:space="preserve"> vacatures</w:t>
      </w:r>
      <w:r>
        <w:rPr>
          <w:lang w:val="nl-BE"/>
        </w:rPr>
        <w:t xml:space="preserve"> zijn binnen de kerkraad</w:t>
      </w:r>
      <w:r w:rsidR="007E2819">
        <w:rPr>
          <w:lang w:val="nl-BE"/>
        </w:rPr>
        <w:br/>
      </w:r>
    </w:p>
    <w:p w:rsidR="008F647F" w:rsidRDefault="008F647F">
      <w:pPr>
        <w:rPr>
          <w:lang w:val="nl-BE"/>
        </w:rPr>
      </w:pPr>
      <w:r>
        <w:rPr>
          <w:lang w:val="nl-BE"/>
        </w:rPr>
        <w:t xml:space="preserve">van de kerkfabriek </w:t>
      </w:r>
      <w:r w:rsidR="007E2819" w:rsidRPr="007E2819">
        <w:rPr>
          <w:b/>
          <w:lang w:val="nl-BE"/>
        </w:rPr>
        <w:t xml:space="preserve">St.- Petrus en Paulus </w:t>
      </w:r>
      <w:r w:rsidRPr="007E2819">
        <w:rPr>
          <w:b/>
          <w:lang w:val="nl-BE"/>
        </w:rPr>
        <w:t xml:space="preserve">te </w:t>
      </w:r>
      <w:r w:rsidR="007E2819" w:rsidRPr="007E2819">
        <w:rPr>
          <w:b/>
          <w:lang w:val="nl-BE"/>
        </w:rPr>
        <w:t>Roeselare</w:t>
      </w:r>
      <w:r>
        <w:rPr>
          <w:lang w:val="nl-BE"/>
        </w:rPr>
        <w:t xml:space="preserve"> (</w:t>
      </w:r>
      <w:r w:rsidR="007E2819">
        <w:rPr>
          <w:lang w:val="nl-BE"/>
        </w:rPr>
        <w:t>deel</w:t>
      </w:r>
      <w:r>
        <w:rPr>
          <w:lang w:val="nl-BE"/>
        </w:rPr>
        <w:t xml:space="preserve">gemeente </w:t>
      </w:r>
      <w:r w:rsidR="007E2819" w:rsidRPr="007E2819">
        <w:rPr>
          <w:b/>
          <w:lang w:val="nl-BE"/>
        </w:rPr>
        <w:t>Rumbeke</w:t>
      </w:r>
      <w:r w:rsidR="007E2819">
        <w:rPr>
          <w:lang w:val="nl-BE"/>
        </w:rPr>
        <w:t>).</w:t>
      </w:r>
    </w:p>
    <w:p w:rsidR="007E2819" w:rsidRDefault="007E2819" w:rsidP="007E2819">
      <w:pPr>
        <w:rPr>
          <w:lang w:val="nl-BE"/>
        </w:rPr>
      </w:pPr>
      <w:r>
        <w:rPr>
          <w:lang w:val="nl-BE"/>
        </w:rPr>
        <w:t xml:space="preserve">van de kerkfabriek </w:t>
      </w:r>
      <w:r w:rsidRPr="007E2819">
        <w:rPr>
          <w:b/>
          <w:lang w:val="nl-BE"/>
        </w:rPr>
        <w:t>St.- Henricus te Roeselare</w:t>
      </w:r>
      <w:r>
        <w:rPr>
          <w:lang w:val="nl-BE"/>
        </w:rPr>
        <w:t xml:space="preserve"> (deelgemeente </w:t>
      </w:r>
      <w:r w:rsidRPr="007E2819">
        <w:rPr>
          <w:b/>
          <w:lang w:val="nl-BE"/>
        </w:rPr>
        <w:t>Rumbeke</w:t>
      </w:r>
      <w:r>
        <w:rPr>
          <w:lang w:val="nl-BE"/>
        </w:rPr>
        <w:t>/</w:t>
      </w:r>
      <w:r w:rsidRPr="007E2819">
        <w:rPr>
          <w:b/>
          <w:lang w:val="nl-BE"/>
        </w:rPr>
        <w:t>Zilverberg</w:t>
      </w:r>
      <w:r>
        <w:rPr>
          <w:lang w:val="nl-BE"/>
        </w:rPr>
        <w:t>).</w:t>
      </w:r>
    </w:p>
    <w:p w:rsidR="007E2819" w:rsidRDefault="007E2819" w:rsidP="007E2819">
      <w:pPr>
        <w:rPr>
          <w:lang w:val="nl-BE"/>
        </w:rPr>
      </w:pPr>
      <w:r>
        <w:rPr>
          <w:lang w:val="nl-BE"/>
        </w:rPr>
        <w:t xml:space="preserve">van de kerkfabriek </w:t>
      </w:r>
      <w:r w:rsidRPr="007E2819">
        <w:rPr>
          <w:b/>
          <w:lang w:val="nl-BE"/>
        </w:rPr>
        <w:t>St.- Martinus te Roeselare</w:t>
      </w:r>
      <w:r>
        <w:rPr>
          <w:lang w:val="nl-BE"/>
        </w:rPr>
        <w:t xml:space="preserve"> (deelgemeente </w:t>
      </w:r>
      <w:proofErr w:type="spellStart"/>
      <w:r w:rsidRPr="007E2819">
        <w:rPr>
          <w:b/>
          <w:lang w:val="nl-BE"/>
        </w:rPr>
        <w:t>Oekene</w:t>
      </w:r>
      <w:proofErr w:type="spellEnd"/>
      <w:r>
        <w:rPr>
          <w:lang w:val="nl-BE"/>
        </w:rPr>
        <w:t>).</w:t>
      </w:r>
    </w:p>
    <w:p w:rsidR="007E2819" w:rsidRPr="007D32E8" w:rsidRDefault="007E2819">
      <w:pPr>
        <w:rPr>
          <w:sz w:val="16"/>
          <w:szCs w:val="16"/>
          <w:lang w:val="nl-BE"/>
        </w:rPr>
      </w:pPr>
    </w:p>
    <w:p w:rsidR="008F647F" w:rsidRDefault="008F647F">
      <w:pPr>
        <w:rPr>
          <w:lang w:val="nl-BE"/>
        </w:rPr>
      </w:pPr>
      <w:r>
        <w:rPr>
          <w:lang w:val="nl-BE"/>
        </w:rPr>
        <w:t>Enkel de personen die beantwoorden aan de hierna volgende voorwaarden, komen in aanmerking om lid te zijn van de kerkraad:</w:t>
      </w:r>
    </w:p>
    <w:p w:rsidR="008F647F" w:rsidRPr="007D32E8" w:rsidRDefault="008F647F">
      <w:pPr>
        <w:rPr>
          <w:sz w:val="16"/>
          <w:szCs w:val="16"/>
          <w:lang w:val="nl-BE"/>
        </w:rPr>
      </w:pPr>
    </w:p>
    <w:p w:rsidR="008F647F" w:rsidRDefault="008F647F">
      <w:pPr>
        <w:ind w:left="708"/>
        <w:rPr>
          <w:lang w:val="nl-BE"/>
        </w:rPr>
      </w:pPr>
      <w:r>
        <w:rPr>
          <w:lang w:val="nl-BE"/>
        </w:rPr>
        <w:t>1° rooms-katholiek zijn;</w:t>
      </w:r>
    </w:p>
    <w:p w:rsidR="008F647F" w:rsidRDefault="008F647F">
      <w:pPr>
        <w:ind w:left="708"/>
        <w:rPr>
          <w:lang w:val="nl-BE"/>
        </w:rPr>
      </w:pPr>
      <w:r>
        <w:rPr>
          <w:lang w:val="nl-BE"/>
        </w:rPr>
        <w:t>2° de volle leeftijd van 18 jaar hebben bereikt op het ogenblik van de verkiezing;</w:t>
      </w:r>
    </w:p>
    <w:p w:rsidR="008F647F" w:rsidRDefault="008F647F">
      <w:pPr>
        <w:ind w:left="708"/>
        <w:rPr>
          <w:lang w:val="nl-BE"/>
        </w:rPr>
      </w:pPr>
      <w:r>
        <w:rPr>
          <w:lang w:val="nl-BE"/>
        </w:rPr>
        <w:t>3° in de bevolkingsregisters ingeschreven zijn van de gemeente of van een van de gemeenten van de gebiedsomschrijving van de parochie</w:t>
      </w:r>
      <w:r w:rsidR="007E2819">
        <w:rPr>
          <w:lang w:val="nl-BE"/>
        </w:rPr>
        <w:br/>
      </w:r>
      <w:r w:rsidRPr="003C392C">
        <w:rPr>
          <w:b/>
          <w:lang w:val="nl-BE"/>
        </w:rPr>
        <w:t xml:space="preserve">(voor de parochie </w:t>
      </w:r>
      <w:bookmarkStart w:id="1" w:name="Tekstvak22"/>
      <w:r w:rsidR="007E2819" w:rsidRPr="003C392C">
        <w:rPr>
          <w:b/>
          <w:lang w:val="nl-BE"/>
        </w:rPr>
        <w:t>St.-Petrus en Paulus Rumbeke</w:t>
      </w:r>
      <w:bookmarkEnd w:id="1"/>
      <w:r w:rsidR="007E2819" w:rsidRPr="003C392C">
        <w:rPr>
          <w:b/>
          <w:lang w:val="nl-BE"/>
        </w:rPr>
        <w:t xml:space="preserve">, St – Henricus </w:t>
      </w:r>
      <w:r w:rsidR="003C392C">
        <w:rPr>
          <w:b/>
          <w:lang w:val="nl-BE"/>
        </w:rPr>
        <w:t>Zilverberg</w:t>
      </w:r>
      <w:r w:rsidR="003C392C">
        <w:rPr>
          <w:b/>
          <w:lang w:val="nl-BE"/>
        </w:rPr>
        <w:br/>
        <w:t>en S</w:t>
      </w:r>
      <w:r w:rsidR="007E2819" w:rsidRPr="003C392C">
        <w:rPr>
          <w:b/>
          <w:lang w:val="nl-BE"/>
        </w:rPr>
        <w:t xml:space="preserve">t.-Martinus </w:t>
      </w:r>
      <w:proofErr w:type="spellStart"/>
      <w:r w:rsidR="007E2819" w:rsidRPr="003C392C">
        <w:rPr>
          <w:b/>
          <w:lang w:val="nl-BE"/>
        </w:rPr>
        <w:t>Oekene</w:t>
      </w:r>
      <w:proofErr w:type="spellEnd"/>
      <w:r w:rsidR="007E2819" w:rsidRPr="003C392C">
        <w:rPr>
          <w:b/>
          <w:lang w:val="nl-BE"/>
        </w:rPr>
        <w:t xml:space="preserve"> be</w:t>
      </w:r>
      <w:r w:rsidRPr="003C392C">
        <w:rPr>
          <w:b/>
          <w:lang w:val="nl-BE"/>
        </w:rPr>
        <w:t xml:space="preserve">treft het de gemeente </w:t>
      </w:r>
      <w:bookmarkStart w:id="2" w:name="Tekstvak23"/>
      <w:r w:rsidR="007E2819" w:rsidRPr="003C392C">
        <w:rPr>
          <w:b/>
          <w:lang w:val="nl-BE"/>
        </w:rPr>
        <w:t>Roeselare</w:t>
      </w:r>
      <w:bookmarkEnd w:id="2"/>
      <w:r w:rsidRPr="003C392C">
        <w:rPr>
          <w:b/>
          <w:lang w:val="nl-BE"/>
        </w:rPr>
        <w:t>.</w:t>
      </w:r>
      <w:r w:rsidR="007E2819" w:rsidRPr="003C392C">
        <w:rPr>
          <w:lang w:val="nl-BE"/>
        </w:rPr>
        <w:t>)</w:t>
      </w:r>
    </w:p>
    <w:p w:rsidR="008F647F" w:rsidRPr="007D32E8" w:rsidRDefault="008F647F">
      <w:pPr>
        <w:rPr>
          <w:sz w:val="16"/>
          <w:szCs w:val="16"/>
          <w:lang w:val="nl-BE"/>
        </w:rPr>
      </w:pPr>
    </w:p>
    <w:p w:rsidR="008F647F" w:rsidRDefault="008F647F">
      <w:pPr>
        <w:rPr>
          <w:lang w:val="nl-BE"/>
        </w:rPr>
      </w:pPr>
      <w:r>
        <w:rPr>
          <w:lang w:val="nl-BE"/>
        </w:rPr>
        <w:t xml:space="preserve">Uitsluitend schriftelijke kandidaturen komen in aanmerking. Zij moeten vóór </w:t>
      </w:r>
      <w:r w:rsidR="007E2819" w:rsidRPr="007E2819">
        <w:rPr>
          <w:b/>
          <w:lang w:val="nl-BE"/>
        </w:rPr>
        <w:t>1/02/2026</w:t>
      </w:r>
      <w:r>
        <w:rPr>
          <w:lang w:val="nl-BE"/>
        </w:rPr>
        <w:t xml:space="preserve"> ingediend zijn bij:</w:t>
      </w:r>
    </w:p>
    <w:p w:rsidR="007E2819" w:rsidRPr="007D32E8" w:rsidRDefault="008F647F">
      <w:pPr>
        <w:ind w:left="708"/>
        <w:rPr>
          <w:b/>
          <w:lang w:val="nl-BE"/>
        </w:rPr>
      </w:pPr>
      <w:r w:rsidRPr="007D32E8">
        <w:rPr>
          <w:b/>
          <w:lang w:val="nl-BE"/>
        </w:rPr>
        <w:t xml:space="preserve">Kerkfabriek </w:t>
      </w:r>
      <w:bookmarkStart w:id="3" w:name="Tekstvak17"/>
      <w:r w:rsidR="00692CBC" w:rsidRPr="007E2819">
        <w:rPr>
          <w:b/>
          <w:lang w:val="nl-BE"/>
        </w:rPr>
        <w:t>St.- Petrus en Paulus</w:t>
      </w:r>
      <w:r w:rsidR="00692CBC" w:rsidRPr="007D32E8">
        <w:rPr>
          <w:b/>
          <w:lang w:val="nl-BE"/>
        </w:rPr>
        <w:t xml:space="preserve"> </w:t>
      </w:r>
      <w:r w:rsidR="007E2819" w:rsidRPr="007D32E8">
        <w:rPr>
          <w:b/>
          <w:lang w:val="nl-BE"/>
        </w:rPr>
        <w:t>Rumbeke</w:t>
      </w:r>
      <w:bookmarkEnd w:id="3"/>
    </w:p>
    <w:p w:rsidR="008F647F" w:rsidRDefault="008F647F">
      <w:pPr>
        <w:ind w:left="708"/>
        <w:rPr>
          <w:lang w:val="nl-BE"/>
        </w:rPr>
      </w:pPr>
      <w:r>
        <w:rPr>
          <w:lang w:val="nl-BE"/>
        </w:rPr>
        <w:t xml:space="preserve">ter attentie van </w:t>
      </w:r>
      <w:bookmarkStart w:id="4" w:name="Tekstvak18"/>
      <w:r w:rsidR="007D32E8">
        <w:rPr>
          <w:lang w:val="nl-BE"/>
        </w:rPr>
        <w:t>Vanhuyse Antoon</w:t>
      </w:r>
      <w:bookmarkEnd w:id="4"/>
      <w:r w:rsidR="007D32E8">
        <w:rPr>
          <w:lang w:val="nl-BE"/>
        </w:rPr>
        <w:t xml:space="preserve">, Het Seminariegoed 15, 8800 Roeselare </w:t>
      </w:r>
    </w:p>
    <w:p w:rsidR="007D32E8" w:rsidRPr="007D32E8" w:rsidRDefault="007D32E8" w:rsidP="007D32E8">
      <w:pPr>
        <w:ind w:left="708"/>
        <w:rPr>
          <w:sz w:val="16"/>
          <w:szCs w:val="16"/>
          <w:lang w:val="nl-BE"/>
        </w:rPr>
      </w:pPr>
      <w:bookmarkStart w:id="5" w:name="Tekstvak19"/>
    </w:p>
    <w:p w:rsidR="007D32E8" w:rsidRPr="007D32E8" w:rsidRDefault="007D32E8" w:rsidP="007D32E8">
      <w:pPr>
        <w:ind w:left="708"/>
        <w:rPr>
          <w:b/>
          <w:lang w:val="nl-BE"/>
        </w:rPr>
      </w:pPr>
      <w:r w:rsidRPr="007D32E8">
        <w:rPr>
          <w:b/>
          <w:lang w:val="nl-BE"/>
        </w:rPr>
        <w:t>Kerkfabriek St.- Henricus Zilverberg</w:t>
      </w:r>
    </w:p>
    <w:p w:rsidR="007D32E8" w:rsidRDefault="007D32E8" w:rsidP="007D32E8">
      <w:pPr>
        <w:ind w:left="708"/>
        <w:rPr>
          <w:lang w:val="nl-BE"/>
        </w:rPr>
      </w:pPr>
      <w:r>
        <w:rPr>
          <w:lang w:val="nl-BE"/>
        </w:rPr>
        <w:t xml:space="preserve">ter attentie van Vanhuyse Antoon, Het Seminariegoed 15, 8800 Roeselare </w:t>
      </w:r>
    </w:p>
    <w:p w:rsidR="007D32E8" w:rsidRPr="007D32E8" w:rsidRDefault="007D32E8" w:rsidP="007D32E8">
      <w:pPr>
        <w:ind w:left="708"/>
        <w:rPr>
          <w:sz w:val="16"/>
          <w:szCs w:val="16"/>
          <w:lang w:val="nl-BE"/>
        </w:rPr>
      </w:pPr>
    </w:p>
    <w:p w:rsidR="007D32E8" w:rsidRPr="007D32E8" w:rsidRDefault="007D32E8" w:rsidP="007D32E8">
      <w:pPr>
        <w:ind w:left="708"/>
        <w:rPr>
          <w:b/>
          <w:lang w:val="nl-BE"/>
        </w:rPr>
      </w:pPr>
      <w:r w:rsidRPr="007D32E8">
        <w:rPr>
          <w:b/>
          <w:lang w:val="nl-BE"/>
        </w:rPr>
        <w:t xml:space="preserve">Kerkfabriek St.- Martinus </w:t>
      </w:r>
      <w:proofErr w:type="spellStart"/>
      <w:r w:rsidRPr="007D32E8">
        <w:rPr>
          <w:b/>
          <w:lang w:val="nl-BE"/>
        </w:rPr>
        <w:t>Oekene</w:t>
      </w:r>
      <w:proofErr w:type="spellEnd"/>
    </w:p>
    <w:p w:rsidR="007D32E8" w:rsidRDefault="007D32E8" w:rsidP="007D32E8">
      <w:pPr>
        <w:ind w:left="708"/>
        <w:rPr>
          <w:lang w:val="nl-BE"/>
        </w:rPr>
      </w:pPr>
      <w:r>
        <w:rPr>
          <w:lang w:val="nl-BE"/>
        </w:rPr>
        <w:t xml:space="preserve">ter attentie van Vanhuyse Antoon, Het Seminariegoed 15, 8800 Roeselare </w:t>
      </w:r>
    </w:p>
    <w:bookmarkEnd w:id="5"/>
    <w:p w:rsidR="008F647F" w:rsidRPr="007D32E8" w:rsidRDefault="008F647F">
      <w:pPr>
        <w:rPr>
          <w:sz w:val="16"/>
          <w:szCs w:val="16"/>
          <w:lang w:val="nl-BE"/>
        </w:rPr>
      </w:pPr>
    </w:p>
    <w:p w:rsidR="008F647F" w:rsidRPr="007D32E8" w:rsidRDefault="008F647F">
      <w:pPr>
        <w:rPr>
          <w:sz w:val="16"/>
          <w:szCs w:val="16"/>
          <w:lang w:val="nl-BE"/>
        </w:rPr>
      </w:pPr>
      <w:r>
        <w:rPr>
          <w:lang w:val="nl-BE"/>
        </w:rPr>
        <w:t>De poststempel of de datum van ondertekening voor ontvangst geldt hierbij.</w:t>
      </w:r>
      <w:r>
        <w:rPr>
          <w:lang w:val="nl-BE"/>
        </w:rPr>
        <w:br/>
      </w:r>
    </w:p>
    <w:p w:rsidR="008F647F" w:rsidRDefault="008F647F">
      <w:pPr>
        <w:rPr>
          <w:lang w:val="nl-BE"/>
        </w:rPr>
      </w:pPr>
      <w:r>
        <w:rPr>
          <w:lang w:val="nl-BE"/>
        </w:rPr>
        <w:t>Kandidaturen dienen vergezeld te zijn van een kopie van de identiteitskaart (voor- en achterzijde of zo het om een elektronische identiteitskaart gaat, een afdruk ervan met adresgegevens), dit met het oog op de controle van de voorwaarden 2° en 3°.</w:t>
      </w:r>
    </w:p>
    <w:p w:rsidR="008F647F" w:rsidRPr="007D32E8" w:rsidRDefault="008F647F">
      <w:pPr>
        <w:rPr>
          <w:sz w:val="16"/>
          <w:szCs w:val="16"/>
          <w:lang w:val="nl-BE"/>
        </w:rPr>
      </w:pPr>
    </w:p>
    <w:p w:rsidR="008F647F" w:rsidRDefault="008F647F">
      <w:pPr>
        <w:rPr>
          <w:lang w:val="nl-BE"/>
        </w:rPr>
      </w:pPr>
      <w:r>
        <w:rPr>
          <w:lang w:val="nl-BE"/>
        </w:rPr>
        <w:t xml:space="preserve">Na </w:t>
      </w:r>
      <w:r w:rsidR="007D32E8">
        <w:rPr>
          <w:lang w:val="nl-BE"/>
        </w:rPr>
        <w:t>1/02/2026</w:t>
      </w:r>
      <w:r>
        <w:rPr>
          <w:lang w:val="nl-BE"/>
        </w:rPr>
        <w:t xml:space="preserve"> zullen de naam, voornaam en volledig adres van de kandidaten bekendgemaakt worden door </w:t>
      </w:r>
      <w:proofErr w:type="spellStart"/>
      <w:r>
        <w:rPr>
          <w:lang w:val="nl-BE"/>
        </w:rPr>
        <w:t>uithanging</w:t>
      </w:r>
      <w:proofErr w:type="spellEnd"/>
      <w:r>
        <w:rPr>
          <w:lang w:val="nl-BE"/>
        </w:rPr>
        <w:t xml:space="preserve"> in de parochiekerk van de parochie </w:t>
      </w:r>
      <w:bookmarkStart w:id="6" w:name="Tekstvak25"/>
      <w:r w:rsidR="007D32E8" w:rsidRPr="007D32E8">
        <w:rPr>
          <w:b/>
          <w:lang w:val="nl-BE"/>
        </w:rPr>
        <w:t xml:space="preserve">St.- Petrus en Paulus </w:t>
      </w:r>
      <w:r w:rsidR="007D32E8">
        <w:rPr>
          <w:b/>
          <w:lang w:val="nl-BE"/>
        </w:rPr>
        <w:t xml:space="preserve">te </w:t>
      </w:r>
      <w:bookmarkEnd w:id="6"/>
      <w:r w:rsidR="007D32E8" w:rsidRPr="007D32E8">
        <w:rPr>
          <w:b/>
          <w:lang w:val="nl-BE"/>
        </w:rPr>
        <w:t>Rumbeke</w:t>
      </w:r>
      <w:r w:rsidR="007D32E8">
        <w:rPr>
          <w:b/>
          <w:lang w:val="nl-BE"/>
        </w:rPr>
        <w:t xml:space="preserve"> </w:t>
      </w:r>
      <w:r w:rsidR="007D32E8" w:rsidRPr="007D32E8">
        <w:rPr>
          <w:lang w:val="nl-BE"/>
        </w:rPr>
        <w:t xml:space="preserve">of </w:t>
      </w:r>
      <w:r w:rsidR="007D32E8" w:rsidRPr="007D32E8">
        <w:rPr>
          <w:b/>
          <w:lang w:val="nl-BE"/>
        </w:rPr>
        <w:t xml:space="preserve">St.- Henricus </w:t>
      </w:r>
      <w:r w:rsidR="007D32E8">
        <w:rPr>
          <w:b/>
          <w:lang w:val="nl-BE"/>
        </w:rPr>
        <w:t>te Rumbeke/</w:t>
      </w:r>
      <w:r w:rsidR="007D32E8" w:rsidRPr="007D32E8">
        <w:rPr>
          <w:b/>
          <w:lang w:val="nl-BE"/>
        </w:rPr>
        <w:t>Zilverberg</w:t>
      </w:r>
      <w:r w:rsidR="007D32E8">
        <w:rPr>
          <w:b/>
          <w:lang w:val="nl-BE"/>
        </w:rPr>
        <w:t xml:space="preserve"> </w:t>
      </w:r>
      <w:r w:rsidR="007D32E8" w:rsidRPr="007D32E8">
        <w:rPr>
          <w:lang w:val="nl-BE"/>
        </w:rPr>
        <w:t>of</w:t>
      </w:r>
      <w:r w:rsidR="007D32E8">
        <w:rPr>
          <w:b/>
          <w:lang w:val="nl-BE"/>
        </w:rPr>
        <w:t xml:space="preserve"> </w:t>
      </w:r>
      <w:r w:rsidR="007D32E8" w:rsidRPr="007D32E8">
        <w:rPr>
          <w:b/>
          <w:lang w:val="nl-BE"/>
        </w:rPr>
        <w:t>St.- Martinus</w:t>
      </w:r>
      <w:r w:rsidR="007D32E8">
        <w:rPr>
          <w:b/>
          <w:lang w:val="nl-BE"/>
        </w:rPr>
        <w:t xml:space="preserve"> te</w:t>
      </w:r>
      <w:r w:rsidR="007D32E8" w:rsidRPr="007D32E8">
        <w:rPr>
          <w:b/>
          <w:lang w:val="nl-BE"/>
        </w:rPr>
        <w:t xml:space="preserve"> </w:t>
      </w:r>
      <w:proofErr w:type="spellStart"/>
      <w:r w:rsidR="007D32E8" w:rsidRPr="007D32E8">
        <w:rPr>
          <w:b/>
          <w:lang w:val="nl-BE"/>
        </w:rPr>
        <w:t>Oekene</w:t>
      </w:r>
      <w:proofErr w:type="spellEnd"/>
    </w:p>
    <w:p w:rsidR="007D32E8" w:rsidRPr="007D32E8" w:rsidRDefault="007D32E8" w:rsidP="007D32E8">
      <w:pPr>
        <w:rPr>
          <w:sz w:val="16"/>
          <w:szCs w:val="16"/>
          <w:lang w:val="nl-BE"/>
        </w:rPr>
      </w:pPr>
    </w:p>
    <w:p w:rsidR="008F647F" w:rsidRDefault="008F647F">
      <w:pPr>
        <w:rPr>
          <w:lang w:val="nl-BE"/>
        </w:rPr>
      </w:pPr>
      <w:r>
        <w:rPr>
          <w:lang w:val="nl-BE"/>
        </w:rPr>
        <w:t xml:space="preserve">Opgemaakt op </w:t>
      </w:r>
      <w:r w:rsidR="007D32E8">
        <w:rPr>
          <w:lang w:val="nl-BE"/>
        </w:rPr>
        <w:t xml:space="preserve">05/01/2026 </w:t>
      </w:r>
      <w:r>
        <w:rPr>
          <w:lang w:val="nl-BE"/>
        </w:rPr>
        <w:t xml:space="preserve">te </w:t>
      </w:r>
      <w:r w:rsidR="007D32E8">
        <w:rPr>
          <w:lang w:val="nl-BE"/>
        </w:rPr>
        <w:t>Roeselare.</w:t>
      </w:r>
    </w:p>
    <w:p w:rsidR="008F647F" w:rsidRDefault="008F647F">
      <w:pPr>
        <w:rPr>
          <w:lang w:val="nl-BE"/>
        </w:rPr>
      </w:pPr>
    </w:p>
    <w:p w:rsidR="007D32E8" w:rsidRDefault="007D32E8">
      <w:pPr>
        <w:rPr>
          <w:b/>
          <w:lang w:val="nl-BE"/>
        </w:rPr>
      </w:pPr>
      <w:r>
        <w:rPr>
          <w:lang w:val="nl-BE"/>
        </w:rPr>
        <w:t>Vanhuyse Antoon</w:t>
      </w:r>
      <w:r w:rsidR="008F647F">
        <w:rPr>
          <w:lang w:val="nl-BE"/>
        </w:rPr>
        <w:t>,</w:t>
      </w:r>
      <w:r w:rsidR="00807D34">
        <w:rPr>
          <w:lang w:val="nl-BE"/>
        </w:rPr>
        <w:t xml:space="preserve"> </w:t>
      </w:r>
      <w:r w:rsidR="008F647F">
        <w:rPr>
          <w:lang w:val="nl-BE"/>
        </w:rPr>
        <w:t>door de bisschop aangestelde verantwoordelijke van de parochie</w:t>
      </w:r>
      <w:r w:rsidR="003C392C">
        <w:rPr>
          <w:lang w:val="nl-BE"/>
        </w:rPr>
        <w:t>s</w:t>
      </w:r>
      <w:r>
        <w:rPr>
          <w:lang w:val="nl-BE"/>
        </w:rPr>
        <w:br/>
      </w:r>
      <w:bookmarkStart w:id="7" w:name="Tekstvak24"/>
      <w:r w:rsidRPr="007D32E8">
        <w:rPr>
          <w:b/>
          <w:lang w:val="nl-BE"/>
        </w:rPr>
        <w:t xml:space="preserve">St.- Petrus en Paulus </w:t>
      </w:r>
      <w:r>
        <w:rPr>
          <w:b/>
          <w:lang w:val="nl-BE"/>
        </w:rPr>
        <w:t>Roeselare (</w:t>
      </w:r>
      <w:r w:rsidRPr="007D32E8">
        <w:rPr>
          <w:b/>
          <w:lang w:val="nl-BE"/>
        </w:rPr>
        <w:t>Rumbeke</w:t>
      </w:r>
      <w:r>
        <w:rPr>
          <w:b/>
          <w:lang w:val="nl-BE"/>
        </w:rPr>
        <w:t>)</w:t>
      </w:r>
    </w:p>
    <w:p w:rsidR="007D32E8" w:rsidRDefault="007D32E8">
      <w:pPr>
        <w:rPr>
          <w:b/>
          <w:lang w:val="nl-BE"/>
        </w:rPr>
      </w:pPr>
      <w:r w:rsidRPr="007D32E8">
        <w:rPr>
          <w:b/>
          <w:lang w:val="nl-BE"/>
        </w:rPr>
        <w:t xml:space="preserve">St.- Henricus </w:t>
      </w:r>
      <w:r>
        <w:rPr>
          <w:b/>
          <w:lang w:val="nl-BE"/>
        </w:rPr>
        <w:t>Roeselare (Rumbeke/</w:t>
      </w:r>
      <w:r w:rsidRPr="007D32E8">
        <w:rPr>
          <w:b/>
          <w:lang w:val="nl-BE"/>
        </w:rPr>
        <w:t>Zilverberg</w:t>
      </w:r>
      <w:r>
        <w:rPr>
          <w:b/>
          <w:lang w:val="nl-BE"/>
        </w:rPr>
        <w:t>)</w:t>
      </w:r>
    </w:p>
    <w:p w:rsidR="008F647F" w:rsidRDefault="007D32E8">
      <w:pPr>
        <w:rPr>
          <w:lang w:val="nl-BE"/>
        </w:rPr>
      </w:pPr>
      <w:r w:rsidRPr="007D32E8">
        <w:rPr>
          <w:b/>
          <w:lang w:val="nl-BE"/>
        </w:rPr>
        <w:t>St.- Martinus</w:t>
      </w:r>
      <w:r>
        <w:rPr>
          <w:b/>
          <w:lang w:val="nl-BE"/>
        </w:rPr>
        <w:t xml:space="preserve"> Roeselare (</w:t>
      </w:r>
      <w:proofErr w:type="spellStart"/>
      <w:r w:rsidRPr="007D32E8">
        <w:rPr>
          <w:b/>
          <w:lang w:val="nl-BE"/>
        </w:rPr>
        <w:t>Oekene</w:t>
      </w:r>
      <w:proofErr w:type="spellEnd"/>
      <w:r>
        <w:rPr>
          <w:b/>
          <w:lang w:val="nl-BE"/>
        </w:rPr>
        <w:t>)</w:t>
      </w:r>
      <w:bookmarkEnd w:id="7"/>
    </w:p>
    <w:p w:rsidR="008F647F" w:rsidRDefault="008F647F">
      <w:pPr>
        <w:rPr>
          <w:lang w:val="nl-BE"/>
        </w:rPr>
      </w:pPr>
    </w:p>
    <w:p w:rsidR="008F647F" w:rsidRDefault="008F647F">
      <w:pPr>
        <w:pBdr>
          <w:top w:val="single" w:sz="4" w:space="1" w:color="auto"/>
        </w:pBdr>
        <w:ind w:left="2832"/>
        <w:rPr>
          <w:lang w:val="nl-BE"/>
        </w:rPr>
      </w:pPr>
      <w:r>
        <w:rPr>
          <w:lang w:val="nl-BE"/>
        </w:rPr>
        <w:t>Deze oproep dient uitgehangen te worden in de kerk gedurende minstens veertien kalenderdagen. Gedurende deze periode dient de oproep ook eenmaal opgenomen te worden in de plaatselijke editie van het parochieblad.</w:t>
      </w:r>
    </w:p>
    <w:sectPr w:rsidR="008F647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F1" w:rsidRDefault="00F825F1">
      <w:r>
        <w:separator/>
      </w:r>
    </w:p>
  </w:endnote>
  <w:endnote w:type="continuationSeparator" w:id="0">
    <w:p w:rsidR="00F825F1" w:rsidRDefault="00F8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7F" w:rsidRDefault="008F647F">
    <w:pPr>
      <w:pStyle w:val="Voettekst"/>
      <w:pBdr>
        <w:top w:val="single" w:sz="4" w:space="1" w:color="auto"/>
      </w:pBdr>
      <w:tabs>
        <w:tab w:val="clear" w:pos="8306"/>
        <w:tab w:val="right" w:pos="9000"/>
      </w:tabs>
      <w:rPr>
        <w:lang w:val="nl-BE"/>
      </w:rPr>
    </w:pPr>
    <w:r>
      <w:rPr>
        <w:lang w:val="nl-BE"/>
      </w:rPr>
      <w:t>Oproep en bekendmaking kandidaten</w:t>
    </w:r>
    <w:r>
      <w:rPr>
        <w:lang w:val="nl-BE"/>
      </w:rPr>
      <w:tab/>
    </w:r>
    <w:r>
      <w:rPr>
        <w:lang w:val="nl-BE"/>
      </w:rPr>
      <w:tab/>
      <w:t>formulier KR-I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F1" w:rsidRDefault="00F825F1">
      <w:r>
        <w:separator/>
      </w:r>
    </w:p>
  </w:footnote>
  <w:footnote w:type="continuationSeparator" w:id="0">
    <w:p w:rsidR="00F825F1" w:rsidRDefault="00F82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11E8"/>
    <w:multiLevelType w:val="hybridMultilevel"/>
    <w:tmpl w:val="5CDA90A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1">
    <w:nsid w:val="074E7995"/>
    <w:multiLevelType w:val="hybridMultilevel"/>
    <w:tmpl w:val="3CE68EA2"/>
    <w:lvl w:ilvl="0" w:tplc="1A1E403E">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
    <w:nsid w:val="0CCA5944"/>
    <w:multiLevelType w:val="hybridMultilevel"/>
    <w:tmpl w:val="82EE5972"/>
    <w:lvl w:ilvl="0" w:tplc="0413000F">
      <w:start w:val="1"/>
      <w:numFmt w:val="decimal"/>
      <w:lvlText w:val="%1."/>
      <w:lvlJc w:val="left"/>
      <w:pPr>
        <w:tabs>
          <w:tab w:val="num" w:pos="1068"/>
        </w:tabs>
        <w:ind w:left="1068" w:hanging="360"/>
      </w:pPr>
    </w:lvl>
    <w:lvl w:ilvl="1" w:tplc="04130019">
      <w:start w:val="1"/>
      <w:numFmt w:val="lowerLetter"/>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3">
    <w:nsid w:val="131950F5"/>
    <w:multiLevelType w:val="hybridMultilevel"/>
    <w:tmpl w:val="FB1C09D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nsid w:val="2F2425F7"/>
    <w:multiLevelType w:val="hybridMultilevel"/>
    <w:tmpl w:val="5FA4A694"/>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5">
    <w:nsid w:val="2FC66BD7"/>
    <w:multiLevelType w:val="hybridMultilevel"/>
    <w:tmpl w:val="D87813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6">
    <w:nsid w:val="66D416C4"/>
    <w:multiLevelType w:val="hybridMultilevel"/>
    <w:tmpl w:val="1EFCECD8"/>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nsid w:val="6B363406"/>
    <w:multiLevelType w:val="hybridMultilevel"/>
    <w:tmpl w:val="0150A35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8">
    <w:nsid w:val="6DA352EA"/>
    <w:multiLevelType w:val="hybridMultilevel"/>
    <w:tmpl w:val="298AEC3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9">
    <w:nsid w:val="704271CE"/>
    <w:multiLevelType w:val="hybridMultilevel"/>
    <w:tmpl w:val="779ABC1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num w:numId="1">
    <w:abstractNumId w:val="2"/>
  </w:num>
  <w:num w:numId="2">
    <w:abstractNumId w:val="5"/>
  </w:num>
  <w:num w:numId="3">
    <w:abstractNumId w:val="9"/>
  </w:num>
  <w:num w:numId="4">
    <w:abstractNumId w:val="4"/>
  </w:num>
  <w:num w:numId="5">
    <w:abstractNumId w:val="6"/>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972"/>
    <w:rsid w:val="003C392C"/>
    <w:rsid w:val="00692CBC"/>
    <w:rsid w:val="007D32E8"/>
    <w:rsid w:val="007E2819"/>
    <w:rsid w:val="00807D34"/>
    <w:rsid w:val="0087790B"/>
    <w:rsid w:val="008F647F"/>
    <w:rsid w:val="00C30972"/>
    <w:rsid w:val="00ED77A1"/>
    <w:rsid w:val="00F825F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2147</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Oproep door de aangestelde verantwoordelijke van de parochie tot kandidaten voor het lidmaatschap van de kerkraad</vt:lpstr>
    </vt:vector>
  </TitlesOfParts>
  <Company>Bisdom Brugge</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door de aangestelde verantwoordelijke van de parochie tot kandidaten voor het lidmaatschap van de kerkraad</dc:title>
  <dc:creator>Termuser</dc:creator>
  <cp:lastModifiedBy>Antoon Vanhuyse</cp:lastModifiedBy>
  <cp:revision>2</cp:revision>
  <cp:lastPrinted>2004-09-22T10:51:00Z</cp:lastPrinted>
  <dcterms:created xsi:type="dcterms:W3CDTF">2026-01-02T16:19:00Z</dcterms:created>
  <dcterms:modified xsi:type="dcterms:W3CDTF">2026-01-02T16:19:00Z</dcterms:modified>
</cp:coreProperties>
</file>